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762D86" w:rsidRDefault="00762D86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17202E">
        <w:rPr>
          <w:sz w:val="28"/>
          <w:szCs w:val="28"/>
          <w:u w:val="single"/>
        </w:rPr>
        <w:t>9</w:t>
      </w:r>
      <w:r w:rsidRPr="00762D86">
        <w:rPr>
          <w:sz w:val="28"/>
          <w:szCs w:val="28"/>
          <w:u w:val="single"/>
        </w:rPr>
        <w:t>5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762D86" w:rsidRDefault="00762D86" w:rsidP="00D87EB9">
      <w:pPr>
        <w:rPr>
          <w:sz w:val="28"/>
          <w:szCs w:val="28"/>
          <w:u w:val="single"/>
        </w:rPr>
      </w:pPr>
    </w:p>
    <w:p w:rsidR="00762D86" w:rsidRPr="00762D86" w:rsidRDefault="00762D86" w:rsidP="00762D86">
      <w:pPr>
        <w:jc w:val="center"/>
        <w:rPr>
          <w:b/>
          <w:sz w:val="28"/>
          <w:szCs w:val="22"/>
          <w:lang w:eastAsia="en-US"/>
        </w:rPr>
      </w:pPr>
      <w:r w:rsidRPr="00762D86">
        <w:rPr>
          <w:b/>
          <w:sz w:val="28"/>
          <w:szCs w:val="28"/>
        </w:rPr>
        <w:t xml:space="preserve">Об утверждении проекта </w:t>
      </w:r>
      <w:r w:rsidRPr="00762D86">
        <w:rPr>
          <w:b/>
          <w:bCs/>
          <w:sz w:val="28"/>
          <w:szCs w:val="28"/>
        </w:rPr>
        <w:t xml:space="preserve">внесения изменений в проект </w:t>
      </w:r>
      <w:r w:rsidRPr="00762D86">
        <w:rPr>
          <w:b/>
          <w:sz w:val="28"/>
          <w:szCs w:val="28"/>
        </w:rPr>
        <w:t xml:space="preserve">планировки и межевания территории </w:t>
      </w:r>
      <w:r w:rsidRPr="00762D86">
        <w:rPr>
          <w:b/>
          <w:sz w:val="28"/>
          <w:szCs w:val="22"/>
          <w:lang w:eastAsia="en-US"/>
        </w:rPr>
        <w:t xml:space="preserve">в границах земельного массива в целях создания жилого микрорайона в с.Сеченово Сеченовского района </w:t>
      </w:r>
    </w:p>
    <w:p w:rsidR="00762D86" w:rsidRPr="00762D86" w:rsidRDefault="00762D86" w:rsidP="00762D86">
      <w:pPr>
        <w:jc w:val="center"/>
        <w:rPr>
          <w:b/>
          <w:sz w:val="28"/>
          <w:szCs w:val="28"/>
        </w:rPr>
      </w:pPr>
      <w:r w:rsidRPr="00762D86">
        <w:rPr>
          <w:b/>
          <w:sz w:val="28"/>
          <w:szCs w:val="22"/>
          <w:lang w:eastAsia="en-US"/>
        </w:rPr>
        <w:t>Нижегородской области</w:t>
      </w:r>
    </w:p>
    <w:p w:rsidR="00762D86" w:rsidRDefault="00762D86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suppressAutoHyphens/>
        <w:ind w:firstLine="709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В соответствии с Градостроительным кодексом РФ,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на основании постановления Администрации Сеченовского муниципального округа Нижегородской области от 21.01.2026 года № 31 «</w:t>
      </w:r>
      <w:r w:rsidRPr="00762D86">
        <w:rPr>
          <w:sz w:val="28"/>
          <w:szCs w:val="28"/>
          <w:lang w:eastAsia="en-US"/>
        </w:rPr>
        <w:t>О принятии решения о разработке</w:t>
      </w:r>
      <w:r w:rsidRPr="00762D86">
        <w:rPr>
          <w:spacing w:val="40"/>
          <w:sz w:val="28"/>
          <w:szCs w:val="28"/>
          <w:lang w:eastAsia="en-US"/>
        </w:rPr>
        <w:t xml:space="preserve"> </w:t>
      </w:r>
      <w:r w:rsidRPr="00762D86">
        <w:rPr>
          <w:sz w:val="28"/>
          <w:szCs w:val="28"/>
          <w:lang w:eastAsia="en-US"/>
        </w:rPr>
        <w:t>проекта по внесению изменений в проект планировки и межевания территории в границах земельного массива в целях создания жилого микрорайона</w:t>
      </w:r>
      <w:r w:rsidRPr="00762D86">
        <w:rPr>
          <w:spacing w:val="-5"/>
          <w:sz w:val="28"/>
          <w:szCs w:val="28"/>
          <w:lang w:eastAsia="en-US"/>
        </w:rPr>
        <w:t xml:space="preserve"> </w:t>
      </w:r>
      <w:r w:rsidRPr="00762D86">
        <w:rPr>
          <w:sz w:val="28"/>
          <w:szCs w:val="28"/>
          <w:lang w:eastAsia="en-US"/>
        </w:rPr>
        <w:t>в</w:t>
      </w:r>
      <w:r w:rsidRPr="00762D86">
        <w:rPr>
          <w:spacing w:val="-6"/>
          <w:sz w:val="28"/>
          <w:szCs w:val="28"/>
          <w:lang w:eastAsia="en-US"/>
        </w:rPr>
        <w:t xml:space="preserve"> </w:t>
      </w:r>
      <w:r w:rsidRPr="00762D86">
        <w:rPr>
          <w:sz w:val="28"/>
          <w:szCs w:val="28"/>
          <w:lang w:eastAsia="en-US"/>
        </w:rPr>
        <w:t>с.Сеченово</w:t>
      </w:r>
      <w:r w:rsidRPr="00762D86">
        <w:rPr>
          <w:spacing w:val="-5"/>
          <w:sz w:val="28"/>
          <w:szCs w:val="28"/>
          <w:lang w:eastAsia="en-US"/>
        </w:rPr>
        <w:t xml:space="preserve"> </w:t>
      </w:r>
      <w:r w:rsidRPr="00762D86">
        <w:rPr>
          <w:sz w:val="28"/>
          <w:szCs w:val="28"/>
          <w:lang w:eastAsia="en-US"/>
        </w:rPr>
        <w:t>Сеченовского</w:t>
      </w:r>
      <w:r w:rsidRPr="00762D86">
        <w:rPr>
          <w:spacing w:val="-5"/>
          <w:sz w:val="28"/>
          <w:szCs w:val="28"/>
          <w:lang w:eastAsia="en-US"/>
        </w:rPr>
        <w:t xml:space="preserve"> </w:t>
      </w:r>
      <w:r w:rsidRPr="00762D86">
        <w:rPr>
          <w:sz w:val="28"/>
          <w:szCs w:val="28"/>
          <w:lang w:eastAsia="en-US"/>
        </w:rPr>
        <w:t>района</w:t>
      </w:r>
      <w:r w:rsidRPr="00762D86">
        <w:rPr>
          <w:spacing w:val="-5"/>
          <w:sz w:val="28"/>
          <w:szCs w:val="28"/>
          <w:lang w:eastAsia="en-US"/>
        </w:rPr>
        <w:t xml:space="preserve"> </w:t>
      </w:r>
      <w:r w:rsidRPr="00762D86">
        <w:rPr>
          <w:sz w:val="28"/>
          <w:szCs w:val="28"/>
          <w:lang w:eastAsia="en-US"/>
        </w:rPr>
        <w:t>Нижегородской</w:t>
      </w:r>
      <w:r w:rsidRPr="00762D86">
        <w:rPr>
          <w:spacing w:val="-9"/>
          <w:sz w:val="28"/>
          <w:szCs w:val="28"/>
          <w:lang w:eastAsia="en-US"/>
        </w:rPr>
        <w:t xml:space="preserve"> </w:t>
      </w:r>
      <w:r w:rsidRPr="00762D86">
        <w:rPr>
          <w:sz w:val="28"/>
          <w:szCs w:val="28"/>
          <w:lang w:eastAsia="en-US"/>
        </w:rPr>
        <w:t>области</w:t>
      </w:r>
      <w:r w:rsidRPr="00762D86">
        <w:rPr>
          <w:sz w:val="28"/>
          <w:szCs w:val="28"/>
        </w:rPr>
        <w:t xml:space="preserve">», на основании протокола публичных слушаний от 09 февраля 2026 года № 1, а также заключения о результатах проведения публичных слушаний от 09 февраля 2026 года Администрация Сеченовского муниципального округа  </w:t>
      </w:r>
      <w:r w:rsidRPr="00762D86">
        <w:rPr>
          <w:b/>
          <w:bCs/>
          <w:spacing w:val="100"/>
          <w:sz w:val="28"/>
          <w:szCs w:val="28"/>
        </w:rPr>
        <w:t>постановляет</w:t>
      </w:r>
      <w:r w:rsidRPr="00762D86">
        <w:rPr>
          <w:sz w:val="28"/>
          <w:szCs w:val="28"/>
        </w:rPr>
        <w:t>:</w:t>
      </w:r>
    </w:p>
    <w:p w:rsidR="00762D86" w:rsidRPr="00762D86" w:rsidRDefault="00762D86" w:rsidP="00762D86">
      <w:pPr>
        <w:numPr>
          <w:ilvl w:val="0"/>
          <w:numId w:val="49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D86">
        <w:rPr>
          <w:rFonts w:eastAsia="Calibri"/>
          <w:sz w:val="28"/>
          <w:szCs w:val="28"/>
          <w:lang w:eastAsia="en-US"/>
        </w:rPr>
        <w:t xml:space="preserve">Утвердить проект </w:t>
      </w:r>
      <w:r w:rsidRPr="00762D86">
        <w:rPr>
          <w:rFonts w:eastAsia="Calibri"/>
          <w:bCs/>
          <w:sz w:val="28"/>
          <w:szCs w:val="28"/>
          <w:lang w:eastAsia="en-US"/>
        </w:rPr>
        <w:t xml:space="preserve">внесения изменений в проект </w:t>
      </w:r>
      <w:r w:rsidRPr="00762D86">
        <w:rPr>
          <w:rFonts w:eastAsia="Calibri"/>
          <w:sz w:val="28"/>
          <w:szCs w:val="28"/>
          <w:lang w:eastAsia="en-US"/>
        </w:rPr>
        <w:t>планировки и межевания территории в границах земельного массива в целях создания жилого микрорайона в с.Сеченово Сеченовского района Нижегородской области в отношении территории земельных участков с кадастровыми</w:t>
      </w:r>
      <w:r w:rsidRPr="00762D86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762D86">
        <w:rPr>
          <w:rFonts w:eastAsia="Calibri"/>
          <w:sz w:val="28"/>
          <w:szCs w:val="28"/>
          <w:lang w:eastAsia="en-US"/>
        </w:rPr>
        <w:t>номерами</w:t>
      </w:r>
      <w:r w:rsidRPr="00762D86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762D86">
        <w:rPr>
          <w:rFonts w:eastAsia="Calibri"/>
          <w:sz w:val="28"/>
          <w:szCs w:val="28"/>
          <w:lang w:eastAsia="en-US"/>
        </w:rPr>
        <w:t>52:48:1200024:96, 52:48:1200024:95, разработанный ООО «Гипрозем С»;</w:t>
      </w:r>
    </w:p>
    <w:p w:rsidR="00762D86" w:rsidRPr="00762D86" w:rsidRDefault="00762D86" w:rsidP="00762D86">
      <w:pPr>
        <w:numPr>
          <w:ilvl w:val="0"/>
          <w:numId w:val="49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D86">
        <w:rPr>
          <w:rFonts w:eastAsia="Calibri"/>
          <w:sz w:val="28"/>
          <w:szCs w:val="28"/>
          <w:lang w:eastAsia="en-US"/>
        </w:rPr>
        <w:t>Опубликовать настоящее постановление на официальном сайте Администрации Сеченовского муниципального округа</w:t>
      </w:r>
      <w:r w:rsidRPr="00762D86">
        <w:rPr>
          <w:rFonts w:ascii="Calibri" w:eastAsia="Calibri" w:hAnsi="Calibri"/>
          <w:spacing w:val="-10"/>
          <w:sz w:val="28"/>
          <w:szCs w:val="28"/>
          <w:lang w:eastAsia="en-US"/>
        </w:rPr>
        <w:t xml:space="preserve"> </w:t>
      </w:r>
      <w:r w:rsidRPr="00762D86">
        <w:rPr>
          <w:rFonts w:eastAsia="Calibri"/>
          <w:spacing w:val="-10"/>
          <w:sz w:val="28"/>
          <w:szCs w:val="28"/>
          <w:lang w:eastAsia="en-US"/>
        </w:rPr>
        <w:t xml:space="preserve">в </w:t>
      </w:r>
      <w:r w:rsidRPr="00762D86">
        <w:rPr>
          <w:rFonts w:eastAsia="Calibri"/>
          <w:sz w:val="28"/>
          <w:szCs w:val="28"/>
          <w:lang w:eastAsia="en-US"/>
        </w:rPr>
        <w:t>информационно-   телекоммуникационной сети «Интернет».</w:t>
      </w:r>
    </w:p>
    <w:p w:rsidR="00762D86" w:rsidRPr="00762D86" w:rsidRDefault="00762D86" w:rsidP="00762D86">
      <w:pPr>
        <w:numPr>
          <w:ilvl w:val="0"/>
          <w:numId w:val="49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D86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принятия;</w:t>
      </w:r>
    </w:p>
    <w:p w:rsidR="00762D86" w:rsidRPr="00762D86" w:rsidRDefault="00762D86" w:rsidP="00762D86">
      <w:pPr>
        <w:numPr>
          <w:ilvl w:val="0"/>
          <w:numId w:val="49"/>
        </w:numPr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2D86">
        <w:rPr>
          <w:rFonts w:eastAsia="Calibri"/>
          <w:sz w:val="28"/>
          <w:szCs w:val="28"/>
          <w:lang w:eastAsia="en-US"/>
        </w:rPr>
        <w:lastRenderedPageBreak/>
        <w:t>Контроль над исполнением настоящего постановления возложить на Управление капитального строительства, ЖКХ, жилищной политики, жилищного фонда Администрации Сеченовского муниципального округа.</w:t>
      </w:r>
    </w:p>
    <w:p w:rsidR="00762D86" w:rsidRPr="00762D86" w:rsidRDefault="00762D86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И.о. главы МСУ Сеченовского</w:t>
      </w: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934EC9" w:rsidRDefault="00934EC9" w:rsidP="00A35C09">
      <w:pPr>
        <w:jc w:val="both"/>
        <w:rPr>
          <w:sz w:val="28"/>
          <w:szCs w:val="28"/>
        </w:rPr>
      </w:pPr>
    </w:p>
    <w:p w:rsidR="004101C6" w:rsidRDefault="004101C6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</w:p>
    <w:p w:rsidR="00762D86" w:rsidRDefault="00762D86" w:rsidP="0017202E">
      <w:pPr>
        <w:jc w:val="right"/>
        <w:rPr>
          <w:b/>
          <w:sz w:val="28"/>
          <w:szCs w:val="28"/>
        </w:rPr>
      </w:pPr>
      <w:bookmarkStart w:id="0" w:name="_GoBack"/>
      <w:bookmarkEnd w:id="0"/>
    </w:p>
    <w:sectPr w:rsidR="00762D86" w:rsidSect="00934EC9">
      <w:pgSz w:w="12240" w:h="15840"/>
      <w:pgMar w:top="851" w:right="851" w:bottom="568" w:left="1418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48" w:rsidRDefault="00AA5E48" w:rsidP="00B6139B">
      <w:r>
        <w:separator/>
      </w:r>
    </w:p>
  </w:endnote>
  <w:endnote w:type="continuationSeparator" w:id="0">
    <w:p w:rsidR="00AA5E48" w:rsidRDefault="00AA5E4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48" w:rsidRDefault="00AA5E48" w:rsidP="00B6139B">
      <w:r>
        <w:separator/>
      </w:r>
    </w:p>
  </w:footnote>
  <w:footnote w:type="continuationSeparator" w:id="0">
    <w:p w:rsidR="00AA5E48" w:rsidRDefault="00AA5E4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2" w15:restartNumberingAfterBreak="0">
    <w:nsid w:val="04137D3F"/>
    <w:multiLevelType w:val="hybridMultilevel"/>
    <w:tmpl w:val="70341A06"/>
    <w:lvl w:ilvl="0" w:tplc="D14ABA2A">
      <w:start w:val="1"/>
      <w:numFmt w:val="decimal"/>
      <w:lvlText w:val="%1."/>
      <w:lvlJc w:val="left"/>
      <w:pPr>
        <w:ind w:left="46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8B44B3"/>
    <w:multiLevelType w:val="hybridMultilevel"/>
    <w:tmpl w:val="AFECA3E0"/>
    <w:lvl w:ilvl="0" w:tplc="782A4DC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B34788A"/>
    <w:multiLevelType w:val="hybridMultilevel"/>
    <w:tmpl w:val="2D8A801E"/>
    <w:lvl w:ilvl="0" w:tplc="72360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A5915"/>
    <w:multiLevelType w:val="hybridMultilevel"/>
    <w:tmpl w:val="7BFCF894"/>
    <w:lvl w:ilvl="0" w:tplc="A176C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9512F"/>
    <w:multiLevelType w:val="hybridMultilevel"/>
    <w:tmpl w:val="A940AFF0"/>
    <w:lvl w:ilvl="0" w:tplc="67BAE1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BE11E2"/>
    <w:multiLevelType w:val="multilevel"/>
    <w:tmpl w:val="F9D88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1EE27FEC"/>
    <w:multiLevelType w:val="hybridMultilevel"/>
    <w:tmpl w:val="887C612A"/>
    <w:lvl w:ilvl="0" w:tplc="1188F2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F568EF"/>
    <w:multiLevelType w:val="multilevel"/>
    <w:tmpl w:val="3C3C5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2B17475A"/>
    <w:multiLevelType w:val="hybridMultilevel"/>
    <w:tmpl w:val="9EBC40E0"/>
    <w:lvl w:ilvl="0" w:tplc="C09E085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1" w15:restartNumberingAfterBreak="0">
    <w:nsid w:val="31A70D96"/>
    <w:multiLevelType w:val="hybridMultilevel"/>
    <w:tmpl w:val="CB669E82"/>
    <w:lvl w:ilvl="0" w:tplc="D226780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94719BE"/>
    <w:multiLevelType w:val="hybridMultilevel"/>
    <w:tmpl w:val="7CC88DA8"/>
    <w:lvl w:ilvl="0" w:tplc="A6209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6141E32"/>
    <w:multiLevelType w:val="hybridMultilevel"/>
    <w:tmpl w:val="F03270DA"/>
    <w:lvl w:ilvl="0" w:tplc="930833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2" w15:restartNumberingAfterBreak="0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4D43DB"/>
    <w:multiLevelType w:val="hybridMultilevel"/>
    <w:tmpl w:val="5B287432"/>
    <w:lvl w:ilvl="0" w:tplc="3FFC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B6423C"/>
    <w:multiLevelType w:val="hybridMultilevel"/>
    <w:tmpl w:val="3BE072A8"/>
    <w:lvl w:ilvl="0" w:tplc="D3666EA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33813"/>
    <w:multiLevelType w:val="hybridMultilevel"/>
    <w:tmpl w:val="CD363376"/>
    <w:lvl w:ilvl="0" w:tplc="C19AD9A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49B3ADF"/>
    <w:multiLevelType w:val="multilevel"/>
    <w:tmpl w:val="74263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8"/>
  </w:num>
  <w:num w:numId="4">
    <w:abstractNumId w:val="7"/>
  </w:num>
  <w:num w:numId="5">
    <w:abstractNumId w:val="22"/>
  </w:num>
  <w:num w:numId="6">
    <w:abstractNumId w:val="39"/>
  </w:num>
  <w:num w:numId="7">
    <w:abstractNumId w:val="9"/>
  </w:num>
  <w:num w:numId="8">
    <w:abstractNumId w:val="43"/>
  </w:num>
  <w:num w:numId="9">
    <w:abstractNumId w:val="27"/>
  </w:num>
  <w:num w:numId="10">
    <w:abstractNumId w:val="2"/>
  </w:num>
  <w:num w:numId="11">
    <w:abstractNumId w:val="24"/>
  </w:num>
  <w:num w:numId="12">
    <w:abstractNumId w:val="17"/>
  </w:num>
  <w:num w:numId="13">
    <w:abstractNumId w:val="26"/>
  </w:num>
  <w:num w:numId="14">
    <w:abstractNumId w:val="0"/>
  </w:num>
  <w:num w:numId="15">
    <w:abstractNumId w:val="19"/>
  </w:num>
  <w:num w:numId="16">
    <w:abstractNumId w:val="16"/>
  </w:num>
  <w:num w:numId="17">
    <w:abstractNumId w:val="45"/>
  </w:num>
  <w:num w:numId="18">
    <w:abstractNumId w:val="20"/>
  </w:num>
  <w:num w:numId="19">
    <w:abstractNumId w:val="36"/>
  </w:num>
  <w:num w:numId="20">
    <w:abstractNumId w:val="32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1"/>
  </w:num>
  <w:num w:numId="25">
    <w:abstractNumId w:val="5"/>
  </w:num>
  <w:num w:numId="26">
    <w:abstractNumId w:val="18"/>
  </w:num>
  <w:num w:numId="27">
    <w:abstractNumId w:val="13"/>
  </w:num>
  <w:num w:numId="28">
    <w:abstractNumId w:val="8"/>
  </w:num>
  <w:num w:numId="29">
    <w:abstractNumId w:val="40"/>
  </w:num>
  <w:num w:numId="30">
    <w:abstractNumId w:val="35"/>
  </w:num>
  <w:num w:numId="31">
    <w:abstractNumId w:val="11"/>
  </w:num>
  <w:num w:numId="32">
    <w:abstractNumId w:val="10"/>
  </w:num>
  <w:num w:numId="33">
    <w:abstractNumId w:val="41"/>
  </w:num>
  <w:num w:numId="34">
    <w:abstractNumId w:val="29"/>
  </w:num>
  <w:num w:numId="35">
    <w:abstractNumId w:val="25"/>
  </w:num>
  <w:num w:numId="36">
    <w:abstractNumId w:val="31"/>
    <w:lvlOverride w:ilvl="0">
      <w:startOverride w:val="1"/>
    </w:lvlOverride>
  </w:num>
  <w:num w:numId="37">
    <w:abstractNumId w:val="3"/>
    <w:lvlOverride w:ilvl="0">
      <w:startOverride w:val="3"/>
    </w:lvlOverride>
  </w:num>
  <w:num w:numId="38">
    <w:abstractNumId w:val="23"/>
    <w:lvlOverride w:ilvl="0">
      <w:startOverride w:val="5"/>
    </w:lvlOverride>
  </w:num>
  <w:num w:numId="39">
    <w:abstractNumId w:val="3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4"/>
  </w:num>
  <w:num w:numId="43">
    <w:abstractNumId w:val="46"/>
  </w:num>
  <w:num w:numId="44">
    <w:abstractNumId w:val="6"/>
  </w:num>
  <w:num w:numId="45">
    <w:abstractNumId w:val="37"/>
  </w:num>
  <w:num w:numId="46">
    <w:abstractNumId w:val="44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7C19"/>
    <w:rsid w:val="009D0DAC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8BBD0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uiPriority w:val="99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3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14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15"/>
      </w:numPr>
    </w:pPr>
  </w:style>
  <w:style w:type="numbering" w:styleId="1ai">
    <w:name w:val="Outline List 1"/>
    <w:basedOn w:val="a3"/>
    <w:rsid w:val="004101C6"/>
    <w:pPr>
      <w:numPr>
        <w:numId w:val="16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17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semiHidden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7003-68C3-4BAE-B9E2-46AFA8EB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66</cp:revision>
  <cp:lastPrinted>2026-02-16T11:36:00Z</cp:lastPrinted>
  <dcterms:created xsi:type="dcterms:W3CDTF">2025-12-30T07:02:00Z</dcterms:created>
  <dcterms:modified xsi:type="dcterms:W3CDTF">2026-02-16T11:36:00Z</dcterms:modified>
</cp:coreProperties>
</file>